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9E" w:rsidRPr="00455F07" w:rsidRDefault="00C1469E" w:rsidP="00C1469E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261-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3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/202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4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ab/>
        <w:t>Wałcz, dn.11.03.2024 r.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</w:p>
    <w:p w:rsidR="00C1469E" w:rsidRPr="00455F07" w:rsidRDefault="00C1469E" w:rsidP="00C1469E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spacing w:after="160" w:line="259" w:lineRule="auto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ZAPYTANIE OFERTOWE</w:t>
      </w:r>
    </w:p>
    <w:p w:rsidR="00C1469E" w:rsidRPr="00455F07" w:rsidRDefault="00C1469E" w:rsidP="00C1469E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POSTANOWIENIA OGÓLNE </w:t>
      </w:r>
    </w:p>
    <w:p w:rsidR="00C1469E" w:rsidRPr="000E610D" w:rsidRDefault="00C1469E" w:rsidP="00C1469E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Przedmiot zamówienia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: 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wykonanie robót remontowych</w:t>
      </w:r>
      <w:r w:rsidR="004713C4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:</w:t>
      </w:r>
    </w:p>
    <w:p w:rsidR="00C1469E" w:rsidRPr="000E610D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- położenie podłóg winylowych w 2 salach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i korytarzu</w:t>
      </w:r>
    </w:p>
    <w:p w:rsidR="00C1469E" w:rsidRPr="000E610D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- </w:t>
      </w:r>
      <w:bookmarkStart w:id="0" w:name="_Hlk158281684"/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malowanie 2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  <w:proofErr w:type="spellStart"/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sal</w:t>
      </w:r>
      <w:bookmarkEnd w:id="0"/>
      <w:proofErr w:type="spellEnd"/>
    </w:p>
    <w:p w:rsidR="00C1469E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-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szpachlowanie i malowanie 1 Sali</w:t>
      </w:r>
    </w:p>
    <w:p w:rsidR="00C1469E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</w:p>
    <w:p w:rsidR="00C1469E" w:rsidRDefault="00C1469E" w:rsidP="00C1469E">
      <w:p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Zakres prac remontowych przedstawiono w załączonych kosztorysach ofertowych:</w:t>
      </w:r>
    </w:p>
    <w:p w:rsidR="00C1469E" w:rsidRPr="000E610D" w:rsidRDefault="00C1469E" w:rsidP="00C1469E">
      <w:p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      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ałącznik nr 1</w:t>
      </w:r>
    </w:p>
    <w:p w:rsidR="00C1469E" w:rsidRPr="000E610D" w:rsidRDefault="00C1469E" w:rsidP="00C1469E">
      <w:p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      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ałącznik nr 2</w:t>
      </w:r>
    </w:p>
    <w:p w:rsidR="00C1469E" w:rsidRPr="00455F07" w:rsidRDefault="00C1469E" w:rsidP="00C1469E">
      <w:p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      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ałącznik nr 3</w:t>
      </w:r>
    </w:p>
    <w:p w:rsidR="00C1469E" w:rsidRPr="00455F07" w:rsidRDefault="00C1469E" w:rsidP="00C1469E">
      <w:pPr>
        <w:spacing w:after="160" w:line="259" w:lineRule="auto"/>
        <w:ind w:left="72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numPr>
          <w:ilvl w:val="0"/>
          <w:numId w:val="3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W ofercie należy uwzględnić </w:t>
      </w:r>
    </w:p>
    <w:p w:rsidR="00C1469E" w:rsidRPr="00455F07" w:rsidRDefault="00C1469E" w:rsidP="00C1469E">
      <w:pPr>
        <w:numPr>
          <w:ilvl w:val="0"/>
          <w:numId w:val="4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cenę netto i brutto</w:t>
      </w:r>
    </w:p>
    <w:p w:rsidR="00C1469E" w:rsidRPr="00455F07" w:rsidRDefault="00C1469E" w:rsidP="00C1469E">
      <w:pPr>
        <w:numPr>
          <w:ilvl w:val="0"/>
          <w:numId w:val="4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wartość netto i brutto złożonego kosztorysu ofertowego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  <w:bookmarkStart w:id="1" w:name="_GoBack"/>
      <w:bookmarkEnd w:id="1"/>
    </w:p>
    <w:p w:rsidR="00C1469E" w:rsidRPr="00455F07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ZAMAWIAJĄCY: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Publiczne Przedszkole nr 5 im. Jasia i Małgosi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78-600 Walcz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Ul. Chopina 19-21</w:t>
      </w: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TERMIN  WYKONANIA ZAMÓWIENIA: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Termin realizacji zamówienia okre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śla się od   01.07.2024 r. do 19.08.2024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r.</w:t>
      </w: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WYKAZ DOKUMENTÓW WYMAGANYCH W OFERCIE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Wypełnione formularze cenowe wg wzorów 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–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załączniki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KRYTERIA OCENY OFERT</w:t>
      </w:r>
    </w:p>
    <w:p w:rsidR="00C1469E" w:rsidRPr="00455F07" w:rsidRDefault="00C1469E" w:rsidP="00C1469E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Najniższa cena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TERMIN I MIEJSCE SKŁADANIA OFERT</w:t>
      </w:r>
    </w:p>
    <w:p w:rsidR="00C1469E" w:rsidRPr="00455F07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Oferty należ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y złożyć do dnia  25.03.2024 roku do godz. 14:00</w:t>
      </w:r>
    </w:p>
    <w:p w:rsidR="00C1469E" w:rsidRPr="00455F07" w:rsidRDefault="00C1469E" w:rsidP="00C1469E">
      <w:pPr>
        <w:spacing w:after="160" w:line="259" w:lineRule="auto"/>
        <w:ind w:left="72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*drogą elektroniczną na adres </w:t>
      </w:r>
      <w:hyperlink r:id="rId5" w:history="1">
        <w:r w:rsidRPr="00F246BC">
          <w:rPr>
            <w:rStyle w:val="Hipercze"/>
            <w:rFonts w:ascii="Calibri Light" w:eastAsiaTheme="minorHAnsi" w:hAnsi="Calibri Light" w:cs="Calibri Light"/>
            <w:b/>
            <w:sz w:val="22"/>
            <w:szCs w:val="22"/>
            <w:lang w:eastAsia="en-US"/>
          </w:rPr>
          <w:t>kontakt@przedszkole5.walcz.pl</w:t>
        </w:r>
      </w:hyperlink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</w:p>
    <w:p w:rsidR="00C1469E" w:rsidRPr="00455F07" w:rsidRDefault="00C1469E" w:rsidP="00C1469E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  <w:t xml:space="preserve">* 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osobiście w kancelarii Publicznego Przedszkola nr 5 im. Jasia i Małgosi w Wałczu przy</w:t>
      </w:r>
    </w:p>
    <w:p w:rsidR="00C1469E" w:rsidRPr="00455F07" w:rsidRDefault="00C1469E" w:rsidP="00C1469E">
      <w:pPr>
        <w:spacing w:after="160" w:line="259" w:lineRule="auto"/>
        <w:ind w:left="360" w:firstLine="348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ul. Chopina 19-21</w:t>
      </w:r>
    </w:p>
    <w:p w:rsidR="00C1469E" w:rsidRPr="00455F07" w:rsidRDefault="00C1469E" w:rsidP="00C1469E">
      <w:pPr>
        <w:spacing w:after="160" w:line="259" w:lineRule="auto"/>
        <w:ind w:left="360" w:firstLine="348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*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za pośrednictwem poczty na  adres Publicznego  Przedszkola nr 5 im. Jasia i Małgosi,</w:t>
      </w:r>
    </w:p>
    <w:p w:rsidR="00C1469E" w:rsidRPr="00455F07" w:rsidRDefault="00C1469E" w:rsidP="00C1469E">
      <w:pPr>
        <w:numPr>
          <w:ilvl w:val="1"/>
          <w:numId w:val="6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Wałcz, ul. Chopina 19-21</w:t>
      </w:r>
    </w:p>
    <w:p w:rsidR="004713C4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Wypełnioną ofertę należy złożyć w zaklejonej kopercie, która powinna być oznaczona nazwą i adresem zamawiającego oraz oferenta z dopiskiem 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- położenie podłóg win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ylowych w 2 salach i korytarzu,</w:t>
      </w:r>
      <w:r w:rsidRPr="005B6B9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malowanie  2</w:t>
      </w:r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  <w:proofErr w:type="spellStart"/>
      <w:r w:rsidRPr="000E610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sal</w:t>
      </w:r>
      <w:proofErr w:type="spellEnd"/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, szpachlowanie i malowanie 1 sali</w:t>
      </w:r>
      <w:r w:rsidRPr="005B6B9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  <w:r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. 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</w:p>
    <w:p w:rsidR="00C1469E" w:rsidRPr="00455F07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lastRenderedPageBreak/>
        <w:t>O terminie wpływu ofert drogą pocztową decyduje data wpływu do siedziby Publicznego Przedszkola nr 5 im. Jasia i Małgosi w Wałczu. Oferty drogą elektroniczną powinny być złożo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ne w terminie  do 25.03.2024 roku do godz. 14:00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Otwarcie kopert nastąpi w dni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u 25.03.2024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 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o godz.  14:15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Oferty, które wpłyną po terminie , nie zostaną rozpatrywane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</w:p>
    <w:p w:rsidR="00C1469E" w:rsidRPr="00455F07" w:rsidRDefault="00C1469E" w:rsidP="00C1469E">
      <w:pPr>
        <w:numPr>
          <w:ilvl w:val="0"/>
          <w:numId w:val="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 wynikach wyboru oferty , Oferenci zostaną powiadomieni telefonicznie</w:t>
      </w:r>
      <w:r w:rsidR="004713C4">
        <w:rPr>
          <w:rFonts w:ascii="Calibri Light" w:eastAsiaTheme="minorHAnsi" w:hAnsi="Calibri Light" w:cs="Calibri Light"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spacing w:after="160" w:line="259" w:lineRule="auto"/>
        <w:ind w:left="72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Pr="00455F07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INFORMACJE DODATKOWE.</w:t>
      </w:r>
    </w:p>
    <w:p w:rsidR="00C1469E" w:rsidRPr="00455F07" w:rsidRDefault="00C1469E" w:rsidP="00C1469E">
      <w:pPr>
        <w:numPr>
          <w:ilvl w:val="0"/>
          <w:numId w:val="5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Osobą do kontaktów z wykonawcami  jest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Pani </w:t>
      </w:r>
      <w:r w:rsidRPr="005B6B9D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Anna Lasecka</w:t>
      </w:r>
      <w:r w:rsidR="004713C4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.</w:t>
      </w:r>
    </w:p>
    <w:p w:rsidR="00C1469E" w:rsidRPr="00455F07" w:rsidRDefault="00C1469E" w:rsidP="00C1469E">
      <w:pPr>
        <w:numPr>
          <w:ilvl w:val="0"/>
          <w:numId w:val="5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Cena podana w ofercie powinna obejmować wszystkie koszty i składniki związane z wykonaniem zamówienia oraz warunkami stawianymi przez Zamawiającego.</w:t>
      </w:r>
    </w:p>
    <w:p w:rsidR="00C1469E" w:rsidRPr="00455F07" w:rsidRDefault="00C1469E" w:rsidP="00C1469E">
      <w:pPr>
        <w:numPr>
          <w:ilvl w:val="0"/>
          <w:numId w:val="5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sz w:val="22"/>
          <w:szCs w:val="22"/>
          <w:lang w:eastAsia="en-US"/>
        </w:rPr>
        <w:t>Po wyborze najkorzystniejszej propozycji cenowej Zamawiający wyśle do Wykonawcy umowę w sprawie zamówienia publicznego.</w:t>
      </w:r>
    </w:p>
    <w:p w:rsidR="00C1469E" w:rsidRPr="00455F07" w:rsidRDefault="00C1469E" w:rsidP="00C1469E">
      <w:pPr>
        <w:spacing w:after="160" w:line="259" w:lineRule="auto"/>
        <w:ind w:left="765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C1469E" w:rsidRDefault="00C1469E" w:rsidP="00C1469E">
      <w:pPr>
        <w:numPr>
          <w:ilvl w:val="0"/>
          <w:numId w:val="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455F0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ZAŁĄCZNIKI.</w:t>
      </w:r>
    </w:p>
    <w:p w:rsidR="00C1469E" w:rsidRPr="00C1469E" w:rsidRDefault="00C1469E" w:rsidP="00C1469E">
      <w:pPr>
        <w:rPr>
          <w:rFonts w:ascii="Calibri Light" w:hAnsi="Calibri Light" w:cs="Calibri Light"/>
          <w:b/>
        </w:rPr>
      </w:pPr>
    </w:p>
    <w:p w:rsidR="00C1469E" w:rsidRDefault="00C1469E" w:rsidP="00C1469E">
      <w:pPr>
        <w:pStyle w:val="Akapitzlist"/>
        <w:numPr>
          <w:ilvl w:val="0"/>
          <w:numId w:val="7"/>
        </w:numPr>
        <w:rPr>
          <w:rFonts w:ascii="Calibri Light" w:hAnsi="Calibri Light" w:cs="Calibri Light"/>
          <w:b/>
        </w:rPr>
      </w:pPr>
      <w:bookmarkStart w:id="2" w:name="_Hlk158281912"/>
      <w:r>
        <w:rPr>
          <w:rFonts w:ascii="Calibri Light" w:hAnsi="Calibri Light" w:cs="Calibri Light"/>
          <w:b/>
        </w:rPr>
        <w:t>Wzór kosztorysu ofertowego załącznik nr 1</w:t>
      </w:r>
    </w:p>
    <w:p w:rsidR="00C1469E" w:rsidRDefault="00C1469E" w:rsidP="00C1469E">
      <w:pPr>
        <w:pStyle w:val="Akapitzlist"/>
        <w:numPr>
          <w:ilvl w:val="0"/>
          <w:numId w:val="7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Wzór kosztorysu ofertowego załącznik nr 2</w:t>
      </w:r>
    </w:p>
    <w:p w:rsidR="00C1469E" w:rsidRDefault="00C1469E" w:rsidP="00C1469E">
      <w:pPr>
        <w:pStyle w:val="Akapitzlist"/>
        <w:numPr>
          <w:ilvl w:val="0"/>
          <w:numId w:val="7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Wzór kosztorysu ofertowego załącznik nr 3</w:t>
      </w:r>
    </w:p>
    <w:p w:rsidR="00C1469E" w:rsidRDefault="00C1469E" w:rsidP="00C1469E">
      <w:pPr>
        <w:pStyle w:val="Akapitzlist"/>
        <w:numPr>
          <w:ilvl w:val="0"/>
          <w:numId w:val="7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Wzór umowy załącznik nr 4</w:t>
      </w:r>
    </w:p>
    <w:p w:rsidR="00C1469E" w:rsidRPr="005B6B9D" w:rsidRDefault="00C1469E" w:rsidP="00C1469E">
      <w:pPr>
        <w:ind w:left="360"/>
        <w:rPr>
          <w:rFonts w:ascii="Calibri Light" w:eastAsiaTheme="minorHAnsi" w:hAnsi="Calibri Light" w:cs="Calibri Light"/>
          <w:b/>
        </w:rPr>
      </w:pPr>
    </w:p>
    <w:bookmarkEnd w:id="2"/>
    <w:p w:rsidR="00C1469E" w:rsidRPr="00455F07" w:rsidRDefault="00C1469E" w:rsidP="00C1469E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9268B0" w:rsidRDefault="009268B0"/>
    <w:sectPr w:rsidR="0092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8EA"/>
    <w:multiLevelType w:val="hybridMultilevel"/>
    <w:tmpl w:val="F23C9D42"/>
    <w:lvl w:ilvl="0" w:tplc="7176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EE41E1"/>
    <w:multiLevelType w:val="hybridMultilevel"/>
    <w:tmpl w:val="3A38C2AA"/>
    <w:lvl w:ilvl="0" w:tplc="7D907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F4303"/>
    <w:multiLevelType w:val="hybridMultilevel"/>
    <w:tmpl w:val="FBEC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7EE4"/>
    <w:multiLevelType w:val="hybridMultilevel"/>
    <w:tmpl w:val="CF00F142"/>
    <w:lvl w:ilvl="0" w:tplc="ACB2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432"/>
    <w:multiLevelType w:val="hybridMultilevel"/>
    <w:tmpl w:val="D9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B10AA"/>
    <w:multiLevelType w:val="multilevel"/>
    <w:tmpl w:val="E7BA55CC"/>
    <w:lvl w:ilvl="0">
      <w:start w:val="7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1800"/>
      </w:pPr>
      <w:rPr>
        <w:rFonts w:hint="default"/>
      </w:rPr>
    </w:lvl>
  </w:abstractNum>
  <w:abstractNum w:abstractNumId="6" w15:restartNumberingAfterBreak="0">
    <w:nsid w:val="69595A30"/>
    <w:multiLevelType w:val="hybridMultilevel"/>
    <w:tmpl w:val="4CFE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E"/>
    <w:rsid w:val="004713C4"/>
    <w:rsid w:val="009268B0"/>
    <w:rsid w:val="00C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2DC2"/>
  <w15:chartTrackingRefBased/>
  <w15:docId w15:val="{529975F4-5B77-4D13-BF0C-6105DB3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1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rzedszkole5.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pp5wa</dc:creator>
  <cp:keywords/>
  <dc:description/>
  <cp:lastModifiedBy>pp5wa</cp:lastModifiedBy>
  <cp:revision>3</cp:revision>
  <dcterms:created xsi:type="dcterms:W3CDTF">2024-03-11T11:22:00Z</dcterms:created>
  <dcterms:modified xsi:type="dcterms:W3CDTF">2024-03-11T11:42:00Z</dcterms:modified>
</cp:coreProperties>
</file>